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Pr="000809D9" w:rsidRDefault="006C085F" w:rsidP="006F3565">
      <w:pPr>
        <w:rPr>
          <w:rFonts w:ascii="Arial" w:hAnsi="Arial" w:cs="Arial"/>
          <w:b/>
          <w:sz w:val="22"/>
          <w:szCs w:val="22"/>
        </w:rPr>
      </w:pPr>
      <w:r w:rsidRPr="000809D9">
        <w:rPr>
          <w:rFonts w:ascii="Arial" w:hAnsi="Arial" w:cs="Arial"/>
          <w:b/>
          <w:sz w:val="22"/>
          <w:szCs w:val="22"/>
        </w:rPr>
        <w:t>STÁTNÍ   POZEMKOVÝ  ÚŘAD</w:t>
      </w:r>
    </w:p>
    <w:p w:rsidR="006C085F" w:rsidRPr="000809D9" w:rsidRDefault="006C085F" w:rsidP="006F3565">
      <w:pPr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0809D9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6C085F" w:rsidRPr="000809D9" w:rsidRDefault="006C085F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0809D9" w:rsidRDefault="006F356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0809D9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0809D9">
        <w:rPr>
          <w:rFonts w:ascii="Arial" w:hAnsi="Arial" w:cs="Arial"/>
          <w:b/>
          <w:sz w:val="22"/>
          <w:szCs w:val="22"/>
        </w:rPr>
        <w:t>P</w:t>
      </w:r>
      <w:r w:rsidR="006C085F" w:rsidRPr="000809D9">
        <w:rPr>
          <w:rFonts w:ascii="Arial" w:hAnsi="Arial" w:cs="Arial"/>
          <w:b/>
          <w:sz w:val="22"/>
          <w:szCs w:val="22"/>
        </w:rPr>
        <w:t xml:space="preserve"> </w:t>
      </w:r>
      <w:r w:rsidRPr="000809D9">
        <w:rPr>
          <w:rFonts w:ascii="Arial" w:hAnsi="Arial" w:cs="Arial"/>
          <w:b/>
          <w:sz w:val="22"/>
          <w:szCs w:val="22"/>
        </w:rPr>
        <w:t>L</w:t>
      </w:r>
      <w:r w:rsidR="006C085F" w:rsidRPr="000809D9">
        <w:rPr>
          <w:rFonts w:ascii="Arial" w:hAnsi="Arial" w:cs="Arial"/>
          <w:b/>
          <w:sz w:val="22"/>
          <w:szCs w:val="22"/>
        </w:rPr>
        <w:t xml:space="preserve"> </w:t>
      </w:r>
      <w:r w:rsidRPr="000809D9">
        <w:rPr>
          <w:rFonts w:ascii="Arial" w:hAnsi="Arial" w:cs="Arial"/>
          <w:b/>
          <w:sz w:val="22"/>
          <w:szCs w:val="22"/>
        </w:rPr>
        <w:t>N</w:t>
      </w:r>
      <w:r w:rsidR="006C085F" w:rsidRPr="000809D9">
        <w:rPr>
          <w:rFonts w:ascii="Arial" w:hAnsi="Arial" w:cs="Arial"/>
          <w:b/>
          <w:sz w:val="22"/>
          <w:szCs w:val="22"/>
        </w:rPr>
        <w:t xml:space="preserve"> </w:t>
      </w:r>
      <w:r w:rsidRPr="000809D9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0809D9">
        <w:rPr>
          <w:rFonts w:ascii="Arial" w:hAnsi="Arial" w:cs="Arial"/>
          <w:b/>
          <w:sz w:val="22"/>
          <w:szCs w:val="22"/>
        </w:rPr>
        <w:t xml:space="preserve">  </w:t>
      </w:r>
      <w:r w:rsidRPr="000809D9">
        <w:rPr>
          <w:rFonts w:ascii="Arial" w:hAnsi="Arial" w:cs="Arial"/>
          <w:b/>
          <w:sz w:val="22"/>
          <w:szCs w:val="22"/>
        </w:rPr>
        <w:t>M</w:t>
      </w:r>
      <w:r w:rsidR="006C085F" w:rsidRPr="000809D9">
        <w:rPr>
          <w:rFonts w:ascii="Arial" w:hAnsi="Arial" w:cs="Arial"/>
          <w:b/>
          <w:sz w:val="22"/>
          <w:szCs w:val="22"/>
        </w:rPr>
        <w:t xml:space="preserve"> </w:t>
      </w:r>
      <w:r w:rsidRPr="000809D9">
        <w:rPr>
          <w:rFonts w:ascii="Arial" w:hAnsi="Arial" w:cs="Arial"/>
          <w:b/>
          <w:sz w:val="22"/>
          <w:szCs w:val="22"/>
        </w:rPr>
        <w:t>O</w:t>
      </w:r>
      <w:r w:rsidR="006C085F" w:rsidRPr="000809D9">
        <w:rPr>
          <w:rFonts w:ascii="Arial" w:hAnsi="Arial" w:cs="Arial"/>
          <w:b/>
          <w:sz w:val="22"/>
          <w:szCs w:val="22"/>
        </w:rPr>
        <w:t xml:space="preserve"> </w:t>
      </w:r>
      <w:r w:rsidRPr="000809D9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0809D9" w:rsidTr="00C5041C">
        <w:trPr>
          <w:trHeight w:val="247"/>
        </w:trPr>
        <w:tc>
          <w:tcPr>
            <w:tcW w:w="9606" w:type="dxa"/>
          </w:tcPr>
          <w:p w:rsidR="00C6449D" w:rsidRPr="000809D9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809D9" w:rsidRPr="000B02EF" w:rsidRDefault="000809D9" w:rsidP="000809D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0B02EF">
        <w:rPr>
          <w:rFonts w:ascii="Arial" w:hAnsi="Arial" w:cs="Arial"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0809D9" w:rsidRPr="000B02EF" w:rsidRDefault="000809D9" w:rsidP="000809D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Krajský pozemkový úřad pro </w:t>
      </w:r>
      <w:r w:rsidRPr="000B02EF">
        <w:rPr>
          <w:rFonts w:ascii="Arial" w:hAnsi="Arial" w:cs="Arial"/>
          <w:sz w:val="22"/>
          <w:szCs w:val="22"/>
          <w:lang w:val="en-US"/>
        </w:rPr>
        <w:t xml:space="preserve">Středočeský kraj a hl. </w:t>
      </w:r>
      <w:proofErr w:type="spellStart"/>
      <w:r w:rsidRPr="000B02EF">
        <w:rPr>
          <w:rFonts w:ascii="Arial" w:hAnsi="Arial" w:cs="Arial"/>
          <w:sz w:val="22"/>
          <w:szCs w:val="22"/>
          <w:lang w:val="en-US"/>
        </w:rPr>
        <w:t>město</w:t>
      </w:r>
      <w:proofErr w:type="spellEnd"/>
      <w:r w:rsidRPr="000B02EF">
        <w:rPr>
          <w:rFonts w:ascii="Arial" w:hAnsi="Arial" w:cs="Arial"/>
          <w:sz w:val="22"/>
          <w:szCs w:val="22"/>
          <w:lang w:val="en-US"/>
        </w:rPr>
        <w:t xml:space="preserve"> Praha</w:t>
      </w:r>
      <w:r w:rsidRPr="000B02EF">
        <w:rPr>
          <w:rFonts w:ascii="Arial" w:hAnsi="Arial" w:cs="Arial"/>
          <w:sz w:val="22"/>
          <w:szCs w:val="22"/>
        </w:rPr>
        <w:t>, Pobočka Rakovník</w:t>
      </w:r>
    </w:p>
    <w:p w:rsidR="000809D9" w:rsidRPr="000B02EF" w:rsidRDefault="000809D9" w:rsidP="000809D9">
      <w:pPr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IČO:  01312774, DIČ: CZ01312774</w:t>
      </w:r>
    </w:p>
    <w:p w:rsidR="000809D9" w:rsidRPr="000B02EF" w:rsidRDefault="000809D9" w:rsidP="000809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Adresa:</w:t>
      </w:r>
      <w:r>
        <w:rPr>
          <w:rFonts w:ascii="Arial" w:hAnsi="Arial" w:cs="Arial"/>
          <w:sz w:val="22"/>
          <w:szCs w:val="22"/>
        </w:rPr>
        <w:tab/>
      </w:r>
      <w:proofErr w:type="spellStart"/>
      <w:r w:rsidRPr="000B02EF">
        <w:rPr>
          <w:rFonts w:ascii="Arial" w:hAnsi="Arial" w:cs="Arial"/>
          <w:sz w:val="22"/>
          <w:szCs w:val="22"/>
          <w:lang w:val="en-US"/>
        </w:rPr>
        <w:t>Lubenská</w:t>
      </w:r>
      <w:proofErr w:type="spellEnd"/>
      <w:r w:rsidRPr="000B02EF">
        <w:rPr>
          <w:rFonts w:ascii="Arial" w:hAnsi="Arial" w:cs="Arial"/>
          <w:sz w:val="22"/>
          <w:szCs w:val="22"/>
          <w:lang w:val="en-US"/>
        </w:rPr>
        <w:t xml:space="preserve"> 2250, 269 01 Rakovník</w:t>
      </w:r>
    </w:p>
    <w:p w:rsidR="000809D9" w:rsidRPr="000B02EF" w:rsidRDefault="000809D9" w:rsidP="000809D9">
      <w:pPr>
        <w:ind w:right="5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>Ing. Michalem Hájkem, vedoucím Pobočky Rakovník</w:t>
      </w:r>
    </w:p>
    <w:p w:rsidR="006F3565" w:rsidRPr="000809D9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0809D9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0809D9">
        <w:rPr>
          <w:rFonts w:ascii="Arial" w:hAnsi="Arial" w:cs="Arial"/>
          <w:b/>
          <w:sz w:val="22"/>
          <w:szCs w:val="22"/>
        </w:rPr>
        <w:t>z m o c ň u j e    (pověřuje)</w:t>
      </w:r>
    </w:p>
    <w:p w:rsidR="006F3565" w:rsidRPr="000809D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0809D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0809D9" w:rsidRPr="000809D9" w:rsidRDefault="000809D9" w:rsidP="000809D9">
      <w:pPr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>společnost:</w:t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  <w:highlight w:val="yellow"/>
          <w:lang w:val="en-US"/>
        </w:rPr>
        <w:t>[DOPLNIT]</w:t>
      </w:r>
      <w:r w:rsidRPr="000809D9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809D9" w:rsidRPr="000809D9" w:rsidRDefault="000809D9" w:rsidP="000809D9">
      <w:pPr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 xml:space="preserve">se sídlem:  </w:t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  <w:highlight w:val="yellow"/>
          <w:lang w:val="en-US"/>
        </w:rPr>
        <w:t>[DOPLNIT]</w:t>
      </w:r>
    </w:p>
    <w:p w:rsidR="000809D9" w:rsidRPr="000809D9" w:rsidRDefault="000809D9" w:rsidP="000809D9">
      <w:pPr>
        <w:ind w:right="70"/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 xml:space="preserve">IČO:  </w:t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  <w:highlight w:val="yellow"/>
          <w:lang w:val="en-US"/>
        </w:rPr>
        <w:t>[DOPLNIT]</w:t>
      </w:r>
    </w:p>
    <w:p w:rsidR="000809D9" w:rsidRPr="000809D9" w:rsidRDefault="000809D9" w:rsidP="000809D9">
      <w:pPr>
        <w:ind w:right="70"/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 xml:space="preserve">Zastoupená:  </w:t>
      </w:r>
      <w:r w:rsidRPr="000809D9">
        <w:rPr>
          <w:rFonts w:ascii="Arial" w:hAnsi="Arial" w:cs="Arial"/>
          <w:sz w:val="22"/>
          <w:szCs w:val="22"/>
        </w:rPr>
        <w:tab/>
      </w:r>
      <w:r w:rsidRPr="000809D9">
        <w:rPr>
          <w:rFonts w:ascii="Arial" w:hAnsi="Arial" w:cs="Arial"/>
          <w:sz w:val="22"/>
          <w:szCs w:val="22"/>
          <w:highlight w:val="yellow"/>
          <w:lang w:val="en-US"/>
        </w:rPr>
        <w:t>[DOPLNIT]</w:t>
      </w:r>
    </w:p>
    <w:p w:rsidR="00BF25EB" w:rsidRPr="000809D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 xml:space="preserve"> </w:t>
      </w:r>
      <w:r w:rsidR="006F3565" w:rsidRPr="000809D9">
        <w:rPr>
          <w:rFonts w:ascii="Arial" w:hAnsi="Arial" w:cs="Arial"/>
          <w:sz w:val="22"/>
          <w:szCs w:val="22"/>
        </w:rPr>
        <w:t xml:space="preserve"> </w:t>
      </w: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0809D9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0809D9">
        <w:rPr>
          <w:rFonts w:ascii="Arial" w:hAnsi="Arial" w:cs="Arial"/>
          <w:sz w:val="22"/>
          <w:szCs w:val="22"/>
        </w:rPr>
        <w:t xml:space="preserve">ČR - </w:t>
      </w:r>
      <w:r w:rsidRPr="000809D9">
        <w:rPr>
          <w:rFonts w:ascii="Arial" w:hAnsi="Arial" w:cs="Arial"/>
          <w:sz w:val="22"/>
          <w:szCs w:val="22"/>
        </w:rPr>
        <w:t>Státního</w:t>
      </w:r>
      <w:proofErr w:type="gramEnd"/>
      <w:r w:rsidRPr="000809D9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0809D9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0809D9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0809D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0809D9">
        <w:rPr>
          <w:rFonts w:ascii="Arial" w:hAnsi="Arial" w:cs="Arial"/>
          <w:bCs/>
          <w:sz w:val="22"/>
          <w:szCs w:val="22"/>
        </w:rPr>
        <w:t>dle</w:t>
      </w:r>
      <w:r w:rsidR="00FB139D" w:rsidRPr="000809D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0809D9">
        <w:rPr>
          <w:rFonts w:ascii="Arial" w:hAnsi="Arial" w:cs="Arial"/>
          <w:bCs/>
          <w:sz w:val="22"/>
          <w:szCs w:val="22"/>
        </w:rPr>
        <w:t>smlouvy o dílo</w:t>
      </w:r>
      <w:r w:rsidR="00C679BA" w:rsidRPr="000809D9">
        <w:rPr>
          <w:rFonts w:ascii="Arial" w:hAnsi="Arial" w:cs="Arial"/>
          <w:sz w:val="22"/>
          <w:szCs w:val="22"/>
        </w:rPr>
        <w:t xml:space="preserve"> uzavřené dne </w:t>
      </w:r>
      <w:r w:rsidR="000809D9" w:rsidRPr="000B02EF">
        <w:rPr>
          <w:rFonts w:ascii="Arial" w:hAnsi="Arial" w:cs="Arial"/>
          <w:b/>
          <w:sz w:val="22"/>
          <w:szCs w:val="22"/>
          <w:highlight w:val="green"/>
          <w:lang w:val="en-US"/>
        </w:rPr>
        <w:t>[DOPLNÍ ZADAVATEL]</w:t>
      </w:r>
      <w:r w:rsidR="000809D9">
        <w:rPr>
          <w:rFonts w:ascii="Arial" w:hAnsi="Arial" w:cs="Arial"/>
          <w:sz w:val="22"/>
          <w:szCs w:val="22"/>
        </w:rPr>
        <w:t xml:space="preserve"> </w:t>
      </w:r>
      <w:r w:rsidR="00F53603" w:rsidRPr="000809D9">
        <w:rPr>
          <w:rFonts w:ascii="Arial" w:hAnsi="Arial" w:cs="Arial"/>
          <w:sz w:val="22"/>
          <w:szCs w:val="22"/>
        </w:rPr>
        <w:t>mezi Státním pozemkovým úřadem</w:t>
      </w:r>
      <w:r w:rsidR="000055B6" w:rsidRPr="000809D9">
        <w:rPr>
          <w:rFonts w:ascii="Arial" w:hAnsi="Arial" w:cs="Arial"/>
          <w:sz w:val="22"/>
          <w:szCs w:val="22"/>
        </w:rPr>
        <w:t xml:space="preserve"> jako objednatelem</w:t>
      </w:r>
      <w:r w:rsidR="00C679BA" w:rsidRPr="000809D9">
        <w:rPr>
          <w:rFonts w:ascii="Arial" w:hAnsi="Arial" w:cs="Arial"/>
          <w:sz w:val="22"/>
          <w:szCs w:val="22"/>
        </w:rPr>
        <w:t xml:space="preserve"> a společností </w:t>
      </w:r>
      <w:r w:rsidR="00C679BA" w:rsidRPr="000809D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D5A3B" w:rsidRPr="000809D9">
        <w:rPr>
          <w:rFonts w:ascii="Arial" w:hAnsi="Arial" w:cs="Arial"/>
          <w:sz w:val="22"/>
          <w:szCs w:val="22"/>
        </w:rPr>
        <w:t xml:space="preserve"> jako zhotovitelem</w:t>
      </w:r>
      <w:r w:rsidR="00F53603" w:rsidRPr="000809D9">
        <w:rPr>
          <w:rFonts w:ascii="Arial" w:hAnsi="Arial" w:cs="Arial"/>
          <w:sz w:val="22"/>
          <w:szCs w:val="22"/>
        </w:rPr>
        <w:t xml:space="preserve"> </w:t>
      </w:r>
      <w:r w:rsidR="00BF25EB" w:rsidRPr="000809D9">
        <w:rPr>
          <w:rFonts w:ascii="Arial" w:hAnsi="Arial" w:cs="Arial"/>
          <w:sz w:val="22"/>
          <w:szCs w:val="22"/>
        </w:rPr>
        <w:t xml:space="preserve">v rozsahu čl. </w:t>
      </w:r>
      <w:r w:rsidR="00BD5A3B" w:rsidRPr="000809D9">
        <w:rPr>
          <w:rFonts w:ascii="Arial" w:hAnsi="Arial" w:cs="Arial"/>
          <w:sz w:val="22"/>
          <w:szCs w:val="22"/>
        </w:rPr>
        <w:t>I</w:t>
      </w:r>
      <w:r w:rsidR="003637EA" w:rsidRPr="000809D9">
        <w:rPr>
          <w:rFonts w:ascii="Arial" w:hAnsi="Arial" w:cs="Arial"/>
          <w:sz w:val="22"/>
          <w:szCs w:val="22"/>
        </w:rPr>
        <w:t>I a čl.</w:t>
      </w:r>
      <w:r w:rsidR="00F53603" w:rsidRPr="000809D9">
        <w:rPr>
          <w:rFonts w:ascii="Arial" w:hAnsi="Arial" w:cs="Arial"/>
          <w:sz w:val="22"/>
          <w:szCs w:val="22"/>
        </w:rPr>
        <w:t xml:space="preserve"> </w:t>
      </w:r>
      <w:r w:rsidR="003637EA" w:rsidRPr="000809D9">
        <w:rPr>
          <w:rFonts w:ascii="Arial" w:hAnsi="Arial" w:cs="Arial"/>
          <w:sz w:val="22"/>
          <w:szCs w:val="22"/>
        </w:rPr>
        <w:t>II</w:t>
      </w:r>
      <w:r w:rsidR="00BD5A3B" w:rsidRPr="000809D9">
        <w:rPr>
          <w:rFonts w:ascii="Arial" w:hAnsi="Arial" w:cs="Arial"/>
          <w:sz w:val="22"/>
          <w:szCs w:val="22"/>
        </w:rPr>
        <w:t>I</w:t>
      </w:r>
      <w:r w:rsidR="003637EA" w:rsidRPr="000809D9">
        <w:rPr>
          <w:rFonts w:ascii="Arial" w:hAnsi="Arial" w:cs="Arial"/>
          <w:sz w:val="22"/>
          <w:szCs w:val="22"/>
        </w:rPr>
        <w:t xml:space="preserve"> </w:t>
      </w:r>
      <w:r w:rsidR="00C679BA" w:rsidRPr="000809D9">
        <w:rPr>
          <w:rFonts w:ascii="Arial" w:hAnsi="Arial" w:cs="Arial"/>
          <w:sz w:val="22"/>
          <w:szCs w:val="22"/>
        </w:rPr>
        <w:t>této smlouvy.</w:t>
      </w:r>
    </w:p>
    <w:p w:rsidR="00BF25EB" w:rsidRPr="000809D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>V rámci této pln</w:t>
      </w:r>
      <w:r w:rsidR="00C679BA" w:rsidRPr="000809D9">
        <w:rPr>
          <w:rFonts w:ascii="Arial" w:hAnsi="Arial" w:cs="Arial"/>
          <w:sz w:val="22"/>
          <w:szCs w:val="22"/>
        </w:rPr>
        <w:t>é moci je zmocněnec  oprávněn:</w:t>
      </w:r>
    </w:p>
    <w:p w:rsidR="003637EA" w:rsidRPr="000809D9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0809D9">
        <w:rPr>
          <w:rFonts w:ascii="Arial" w:hAnsi="Arial" w:cs="Arial"/>
          <w:sz w:val="22"/>
          <w:szCs w:val="22"/>
        </w:rPr>
        <w:t>specifikované v čl. II. odst. 2 této smlouvy</w:t>
      </w:r>
      <w:r w:rsidRPr="000809D9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na žádost objednatele provádět posouzení a odsouhlasení </w:t>
      </w:r>
      <w:bookmarkStart w:id="0" w:name="_GoBack"/>
      <w:r w:rsidRPr="000809D9">
        <w:rPr>
          <w:rFonts w:ascii="Arial" w:hAnsi="Arial" w:cs="Arial"/>
          <w:bCs/>
          <w:sz w:val="22"/>
          <w:szCs w:val="22"/>
        </w:rPr>
        <w:t>pří</w:t>
      </w:r>
      <w:bookmarkEnd w:id="0"/>
      <w:r w:rsidRPr="000809D9">
        <w:rPr>
          <w:rFonts w:ascii="Arial" w:hAnsi="Arial" w:cs="Arial"/>
          <w:bCs/>
          <w:sz w:val="22"/>
          <w:szCs w:val="22"/>
        </w:rPr>
        <w:t>padných návrhů zhotovitele stavby na změny schválené projektové dokumentace a na odchylky od ní, které byly vyvolány vlivem okolností vzniklých v průběhu realizace díla,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0809D9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0809D9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0809D9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0809D9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0809D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809D9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0809D9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0809D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>Tato plná moc</w:t>
      </w:r>
      <w:r w:rsidR="003637EA" w:rsidRPr="000809D9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0809D9">
        <w:rPr>
          <w:rFonts w:ascii="Arial" w:hAnsi="Arial" w:cs="Arial"/>
          <w:sz w:val="22"/>
          <w:szCs w:val="22"/>
        </w:rPr>
        <w:t xml:space="preserve"> </w:t>
      </w:r>
      <w:r w:rsidR="003637EA" w:rsidRPr="000809D9">
        <w:rPr>
          <w:rFonts w:ascii="Arial" w:hAnsi="Arial" w:cs="Arial"/>
          <w:sz w:val="22"/>
          <w:szCs w:val="22"/>
        </w:rPr>
        <w:t>smlo</w:t>
      </w:r>
      <w:r w:rsidR="00F53603" w:rsidRPr="000809D9">
        <w:rPr>
          <w:rFonts w:ascii="Arial" w:hAnsi="Arial" w:cs="Arial"/>
          <w:sz w:val="22"/>
          <w:szCs w:val="22"/>
        </w:rPr>
        <w:t>uvy</w:t>
      </w:r>
      <w:r w:rsidR="00BD5A3B" w:rsidRPr="000809D9">
        <w:rPr>
          <w:rFonts w:ascii="Arial" w:hAnsi="Arial" w:cs="Arial"/>
          <w:sz w:val="22"/>
          <w:szCs w:val="22"/>
        </w:rPr>
        <w:t xml:space="preserve"> o dílo</w:t>
      </w:r>
      <w:r w:rsidR="00F53603" w:rsidRPr="000809D9">
        <w:rPr>
          <w:rFonts w:ascii="Arial" w:hAnsi="Arial" w:cs="Arial"/>
          <w:sz w:val="22"/>
          <w:szCs w:val="22"/>
        </w:rPr>
        <w:t>;</w:t>
      </w:r>
      <w:r w:rsidRPr="000809D9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0809D9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Rakovníku</w:t>
      </w:r>
      <w:r w:rsidR="00F53603" w:rsidRPr="000809D9">
        <w:rPr>
          <w:rFonts w:ascii="Arial" w:hAnsi="Arial" w:cs="Arial"/>
          <w:sz w:val="22"/>
          <w:szCs w:val="22"/>
        </w:rPr>
        <w:t xml:space="preserve"> dne</w:t>
      </w:r>
      <w:r>
        <w:rPr>
          <w:rFonts w:ascii="Arial" w:hAnsi="Arial" w:cs="Arial"/>
          <w:sz w:val="22"/>
          <w:szCs w:val="22"/>
        </w:rPr>
        <w:t>……………</w:t>
      </w: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809D9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6F3565" w:rsidRPr="000809D9" w:rsidRDefault="00FD7578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 xml:space="preserve">   </w:t>
      </w:r>
      <w:r w:rsidR="002A6835" w:rsidRPr="000809D9">
        <w:rPr>
          <w:rFonts w:ascii="Arial" w:hAnsi="Arial" w:cs="Arial"/>
          <w:i/>
          <w:sz w:val="22"/>
          <w:szCs w:val="22"/>
        </w:rPr>
        <w:t>odpovědná osoba</w:t>
      </w:r>
    </w:p>
    <w:p w:rsidR="00FD7578" w:rsidRPr="000809D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0809D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0809D9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0809D9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0809D9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0809D9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0809D9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9D9" w:rsidRDefault="000809D9" w:rsidP="000809D9">
      <w:r>
        <w:separator/>
      </w:r>
    </w:p>
  </w:endnote>
  <w:endnote w:type="continuationSeparator" w:id="0">
    <w:p w:rsidR="000809D9" w:rsidRDefault="000809D9" w:rsidP="0008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9D9" w:rsidRDefault="000809D9" w:rsidP="000809D9">
      <w:r>
        <w:separator/>
      </w:r>
    </w:p>
  </w:footnote>
  <w:footnote w:type="continuationSeparator" w:id="0">
    <w:p w:rsidR="000809D9" w:rsidRDefault="000809D9" w:rsidP="0008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809D9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7D606F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1BC8F"/>
  <w15:docId w15:val="{5B72F23D-C611-44E2-B1E9-29E3F4AC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0809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09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809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09D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Šlajchrt Jan Ing.</cp:lastModifiedBy>
  <cp:revision>4</cp:revision>
  <cp:lastPrinted>2014-01-07T11:47:00Z</cp:lastPrinted>
  <dcterms:created xsi:type="dcterms:W3CDTF">2016-11-16T06:37:00Z</dcterms:created>
  <dcterms:modified xsi:type="dcterms:W3CDTF">2019-09-02T11:18:00Z</dcterms:modified>
</cp:coreProperties>
</file>